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17" w:rsidRDefault="00D14A17" w:rsidP="00D14A17">
      <w:pPr>
        <w:rPr>
          <w:rFonts w:ascii="TH SarabunPSK" w:hAnsi="TH SarabunPSK" w:cs="TH SarabunPSK"/>
          <w:sz w:val="28"/>
          <w:szCs w:val="36"/>
        </w:rPr>
      </w:pPr>
      <w:r w:rsidRPr="00D44751">
        <w:rPr>
          <w:rFonts w:ascii="TH SarabunPSK" w:hAnsi="TH SarabunPSK" w:cs="TH SarabunPSK" w:hint="cs"/>
          <w:sz w:val="28"/>
          <w:szCs w:val="36"/>
          <w:cs/>
        </w:rPr>
        <w:t>ชื่อ.....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........สก</w:t>
      </w:r>
      <w:r>
        <w:rPr>
          <w:rFonts w:ascii="TH SarabunPSK" w:hAnsi="TH SarabunPSK" w:cs="TH SarabunPSK" w:hint="cs"/>
          <w:sz w:val="28"/>
          <w:szCs w:val="36"/>
          <w:cs/>
        </w:rPr>
        <w:t>ุล..........................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.........สา</w:t>
      </w:r>
      <w:r>
        <w:rPr>
          <w:rFonts w:ascii="TH SarabunPSK" w:hAnsi="TH SarabunPSK" w:cs="TH SarabunPSK" w:hint="cs"/>
          <w:sz w:val="28"/>
          <w:szCs w:val="36"/>
          <w:cs/>
        </w:rPr>
        <w:t>ขา............................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..ระดับชั้น..</w:t>
      </w:r>
      <w:r>
        <w:rPr>
          <w:rFonts w:ascii="TH SarabunPSK" w:hAnsi="TH SarabunPSK" w:cs="TH SarabunPSK" w:hint="cs"/>
          <w:sz w:val="28"/>
          <w:szCs w:val="36"/>
          <w:cs/>
        </w:rPr>
        <w:t>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</w:t>
      </w:r>
    </w:p>
    <w:p w:rsidR="00D14A17" w:rsidRDefault="00D14A17" w:rsidP="00D14A17">
      <w:pPr>
        <w:rPr>
          <w:rFonts w:ascii="TH SarabunPSK" w:hAnsi="TH SarabunPSK" w:cs="TH SarabunPSK"/>
          <w:sz w:val="28"/>
          <w:szCs w:val="36"/>
        </w:rPr>
      </w:pPr>
    </w:p>
    <w:p w:rsidR="00D14A17" w:rsidRDefault="00D14A17" w:rsidP="00D14A17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ใบงานที่ 2</w:t>
      </w:r>
    </w:p>
    <w:p w:rsidR="00D14A17" w:rsidRPr="00475D91" w:rsidRDefault="00D14A17" w:rsidP="00D14A17">
      <w:pPr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ข้อที่ 1. </w:t>
      </w:r>
      <w:r>
        <w:rPr>
          <w:rFonts w:ascii="TH SarabunPSK" w:hAnsi="TH SarabunPSK" w:cs="TH SarabunPSK" w:hint="cs"/>
          <w:sz w:val="28"/>
          <w:szCs w:val="36"/>
          <w:cs/>
        </w:rPr>
        <w:t>จงบันทึกรายการค้าดังต่อไปนี้ ในสมุดรายวันทั่วไป โดยทำลงในช่องที่กำหนดให้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62"/>
        <w:gridCol w:w="4336"/>
        <w:gridCol w:w="4536"/>
      </w:tblGrid>
      <w:tr w:rsidR="00D14A17" w:rsidRPr="00D14A17" w:rsidTr="00D14A17">
        <w:trPr>
          <w:jc w:val="center"/>
        </w:trPr>
        <w:tc>
          <w:tcPr>
            <w:tcW w:w="762" w:type="dxa"/>
          </w:tcPr>
          <w:p w:rsidR="00D14A17" w:rsidRPr="00D14A17" w:rsidRDefault="00D14A17" w:rsidP="00D14A17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4336" w:type="dxa"/>
          </w:tcPr>
          <w:p w:rsidR="00D14A17" w:rsidRPr="00D14A17" w:rsidRDefault="00D14A17" w:rsidP="00D14A17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รายการค้า</w:t>
            </w:r>
          </w:p>
        </w:tc>
        <w:tc>
          <w:tcPr>
            <w:tcW w:w="4536" w:type="dxa"/>
          </w:tcPr>
          <w:p w:rsidR="00D14A17" w:rsidRPr="00D14A17" w:rsidRDefault="00D14A17" w:rsidP="00D14A17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การบันทึกรายการ</w:t>
            </w:r>
          </w:p>
        </w:tc>
      </w:tr>
      <w:tr w:rsidR="00D14A17" w:rsidRPr="00D14A17" w:rsidTr="00207A0E">
        <w:trPr>
          <w:trHeight w:val="1435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D14A17">
              <w:rPr>
                <w:rFonts w:ascii="TH SarabunPSK" w:hAnsi="TH SarabunPSK" w:cs="TH SarabunPSK" w:hint="cs"/>
                <w:sz w:val="32"/>
                <w:szCs w:val="40"/>
                <w:cs/>
              </w:rPr>
              <w:t>1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D14A17">
              <w:rPr>
                <w:rFonts w:ascii="TH SarabunPSK" w:hAnsi="TH SarabunPSK" w:cs="TH SarabunPSK" w:hint="cs"/>
                <w:sz w:val="32"/>
                <w:szCs w:val="40"/>
                <w:cs/>
              </w:rPr>
              <w:t>ขายสินค้าเป็นเงินสดราคา 24,000 บาท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36"/>
                <w:szCs w:val="44"/>
              </w:rPr>
            </w:pPr>
          </w:p>
        </w:tc>
      </w:tr>
      <w:tr w:rsidR="00D14A17" w:rsidRPr="00D14A17" w:rsidTr="00207A0E">
        <w:trPr>
          <w:trHeight w:val="1398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ขายสินค้าให้ร้านดวงดี เป็นเงินเชื่อราคา 12,000 บาท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207A0E">
        <w:trPr>
          <w:trHeight w:val="1277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ซื้อสินค้าเป็นเงินสดราคา 32,000 บาท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D14A17">
        <w:trPr>
          <w:trHeight w:val="1276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ซื้อสินค้าจากร้านดวงพร เป็นเงินเชื่อ ราคา 25,500 บาท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D14A17">
        <w:trPr>
          <w:trHeight w:val="1253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รับชำระหนี้จากร้านดวงดีครึ่งหนึ่ง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207A0E">
        <w:trPr>
          <w:trHeight w:val="1271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จ่ายชำระหนี้ร้านดวงพร 1 ใน 4 ของหนี้ทั้งสิ้น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207A0E">
        <w:trPr>
          <w:trHeight w:val="1259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7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รับชำระหนี้จากร้านดวงดีที่เหลือทั้งหมด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14A17" w:rsidRPr="00D14A17" w:rsidTr="00207A0E">
        <w:trPr>
          <w:trHeight w:val="1275"/>
          <w:jc w:val="center"/>
        </w:trPr>
        <w:tc>
          <w:tcPr>
            <w:tcW w:w="762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</w:t>
            </w:r>
          </w:p>
        </w:tc>
        <w:tc>
          <w:tcPr>
            <w:tcW w:w="43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จ่ายชำระหนี้ร้านดวงพรที่เหลือทั้งหมด</w:t>
            </w:r>
          </w:p>
        </w:tc>
        <w:tc>
          <w:tcPr>
            <w:tcW w:w="4536" w:type="dxa"/>
          </w:tcPr>
          <w:p w:rsidR="00D14A17" w:rsidRPr="00D14A17" w:rsidRDefault="00D14A17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EB319D" w:rsidRDefault="00EB319D"/>
    <w:p w:rsidR="00207A0E" w:rsidRDefault="00207A0E"/>
    <w:p w:rsidR="00207A0E" w:rsidRDefault="00207A0E"/>
    <w:p w:rsidR="00207A0E" w:rsidRDefault="00207A0E"/>
    <w:p w:rsidR="00207A0E" w:rsidRDefault="00207A0E" w:rsidP="00207A0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lastRenderedPageBreak/>
        <w:t>ข้อที่ 2</w:t>
      </w:r>
      <w:r>
        <w:rPr>
          <w:rFonts w:ascii="TH SarabunPSK" w:hAnsi="TH SarabunPSK" w:cs="TH SarabunPSK" w:hint="cs"/>
          <w:sz w:val="28"/>
          <w:szCs w:val="36"/>
          <w:cs/>
        </w:rPr>
        <w:t>. จงบันทึกรายการค้าดังต่อไปนี้ ในสมุดรายวันทั่วไป โดยทำลงในช่องที่กำหนดให้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62"/>
        <w:gridCol w:w="4336"/>
        <w:gridCol w:w="4536"/>
      </w:tblGrid>
      <w:tr w:rsidR="00207A0E" w:rsidRPr="00D14A17" w:rsidTr="00F36FCE">
        <w:trPr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4336" w:type="dxa"/>
          </w:tcPr>
          <w:p w:rsidR="00207A0E" w:rsidRPr="00D14A17" w:rsidRDefault="00207A0E" w:rsidP="00F36FC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รายการค้า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4A17">
              <w:rPr>
                <w:rFonts w:ascii="TH SarabunPSK" w:hAnsi="TH SarabunPSK" w:cs="TH SarabunPSK"/>
                <w:sz w:val="28"/>
                <w:szCs w:val="36"/>
                <w:cs/>
              </w:rPr>
              <w:t>การบันทึกรายการ</w:t>
            </w:r>
          </w:p>
        </w:tc>
      </w:tr>
      <w:tr w:rsidR="00207A0E" w:rsidRPr="00D14A17" w:rsidTr="00F36FCE">
        <w:trPr>
          <w:trHeight w:val="1435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D14A17">
              <w:rPr>
                <w:rFonts w:ascii="TH SarabunPSK" w:hAnsi="TH SarabunPSK" w:cs="TH SarabunPSK" w:hint="cs"/>
                <w:sz w:val="32"/>
                <w:szCs w:val="40"/>
                <w:cs/>
              </w:rPr>
              <w:t>1</w:t>
            </w:r>
          </w:p>
        </w:tc>
        <w:tc>
          <w:tcPr>
            <w:tcW w:w="4336" w:type="dxa"/>
          </w:tcPr>
          <w:p w:rsidR="00207A0E" w:rsidRPr="00D14A17" w:rsidRDefault="00207A0E" w:rsidP="00207A0E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ขายสินค้าเป็นเงินสดราคา 8</w:t>
            </w:r>
            <w:r w:rsidRPr="00D14A17">
              <w:rPr>
                <w:rFonts w:ascii="TH SarabunPSK" w:hAnsi="TH SarabunPSK" w:cs="TH SarabunPSK" w:hint="cs"/>
                <w:sz w:val="32"/>
                <w:szCs w:val="40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5</w:t>
            </w:r>
            <w:r w:rsidRPr="00D14A17">
              <w:rPr>
                <w:rFonts w:ascii="TH SarabunPSK" w:hAnsi="TH SarabunPSK" w:cs="TH SarabunPSK" w:hint="cs"/>
                <w:sz w:val="32"/>
                <w:szCs w:val="40"/>
                <w:cs/>
              </w:rPr>
              <w:t>00 บาท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36"/>
                <w:szCs w:val="44"/>
              </w:rPr>
            </w:pPr>
          </w:p>
        </w:tc>
      </w:tr>
      <w:tr w:rsidR="00207A0E" w:rsidRPr="00D14A17" w:rsidTr="00F36FCE">
        <w:trPr>
          <w:trHeight w:val="1398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</w:t>
            </w:r>
          </w:p>
        </w:tc>
        <w:tc>
          <w:tcPr>
            <w:tcW w:w="43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รับคืนสินค้าราคา 500 บาท โดยจ่ายเงินสดให้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7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</w:t>
            </w:r>
          </w:p>
        </w:tc>
        <w:tc>
          <w:tcPr>
            <w:tcW w:w="4336" w:type="dxa"/>
          </w:tcPr>
          <w:p w:rsidR="00207A0E" w:rsidRPr="00207A0E" w:rsidRDefault="00207A0E" w:rsidP="00F36FCE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ขายสินค้าให้ร้าน ก. ไก่ เป็นเงินเชื่อราคา 9,200 บาท เงื่อนไข 2/10</w:t>
            </w:r>
            <w:r>
              <w:rPr>
                <w:rFonts w:ascii="TH SarabunPSK" w:hAnsi="TH SarabunPSK" w:cs="TH SarabunPSK"/>
                <w:sz w:val="28"/>
                <w:szCs w:val="36"/>
              </w:rPr>
              <w:t>,N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/45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6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</w:t>
            </w:r>
          </w:p>
        </w:tc>
        <w:tc>
          <w:tcPr>
            <w:tcW w:w="43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รับคืนสินค้าจากร้าน ก.ไก่ ราคา 1,200 บาท 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53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</w:t>
            </w:r>
          </w:p>
        </w:tc>
        <w:tc>
          <w:tcPr>
            <w:tcW w:w="4336" w:type="dxa"/>
          </w:tcPr>
          <w:p w:rsidR="00207A0E" w:rsidRPr="00D14A17" w:rsidRDefault="00207A0E" w:rsidP="00207A0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รับชำระหนี้จากร้าน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 ก.ไก่ทั้งหมด (ภายใน 10 วัน)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1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</w:t>
            </w:r>
          </w:p>
        </w:tc>
        <w:tc>
          <w:tcPr>
            <w:tcW w:w="43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ซื้อสินค้าเป็นเงินสด ราคา 32,000 บาท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59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7</w:t>
            </w:r>
          </w:p>
        </w:tc>
        <w:tc>
          <w:tcPr>
            <w:tcW w:w="43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ส่งคืนสินค้าเป็นเงิน 2,000 บาท ได้รับเงินสดทันที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5"/>
          <w:jc w:val="center"/>
        </w:trPr>
        <w:tc>
          <w:tcPr>
            <w:tcW w:w="762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</w:t>
            </w:r>
          </w:p>
        </w:tc>
        <w:tc>
          <w:tcPr>
            <w:tcW w:w="4336" w:type="dxa"/>
          </w:tcPr>
          <w:p w:rsidR="00207A0E" w:rsidRPr="00D14A17" w:rsidRDefault="00207A0E" w:rsidP="00207A0E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</w:t>
            </w:r>
            <w:r>
              <w:rPr>
                <w:rFonts w:ascii="TH SarabunPSK" w:hAnsi="TH SarabunPSK" w:cs="TH SarabunPSK"/>
                <w:sz w:val="28"/>
                <w:szCs w:val="36"/>
                <w:cs/>
              </w:rPr>
              <w:t xml:space="preserve">สินค้าจากร้าน ข. ไข่ เป็นเงินเชื่อราคา 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12</w:t>
            </w:r>
            <w:r w:rsidRPr="00207A0E">
              <w:rPr>
                <w:rFonts w:ascii="TH SarabunPSK" w:hAnsi="TH SarabunPSK" w:cs="TH SarabunPSK"/>
                <w:sz w:val="28"/>
                <w:szCs w:val="36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0</w:t>
            </w:r>
            <w:r w:rsidRPr="00207A0E">
              <w:rPr>
                <w:rFonts w:ascii="TH SarabunPSK" w:hAnsi="TH SarabunPSK" w:cs="TH SarabunPSK"/>
                <w:sz w:val="28"/>
                <w:szCs w:val="36"/>
                <w:cs/>
              </w:rPr>
              <w:t>00 บาท เงื่อนไข 2/10</w:t>
            </w:r>
            <w:r w:rsidRPr="00207A0E">
              <w:rPr>
                <w:rFonts w:ascii="TH SarabunPSK" w:hAnsi="TH SarabunPSK" w:cs="TH SarabunPSK"/>
                <w:sz w:val="28"/>
                <w:szCs w:val="36"/>
              </w:rPr>
              <w:t>,N/</w:t>
            </w:r>
            <w:r w:rsidRPr="00207A0E">
              <w:rPr>
                <w:rFonts w:ascii="TH SarabunPSK" w:hAnsi="TH SarabunPSK" w:cs="TH SarabunPSK"/>
                <w:sz w:val="28"/>
                <w:szCs w:val="36"/>
                <w:cs/>
              </w:rPr>
              <w:t>45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5"/>
          <w:jc w:val="center"/>
        </w:trPr>
        <w:tc>
          <w:tcPr>
            <w:tcW w:w="762" w:type="dxa"/>
          </w:tcPr>
          <w:p w:rsidR="00207A0E" w:rsidRDefault="00207A0E" w:rsidP="00F36FCE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9</w:t>
            </w:r>
          </w:p>
        </w:tc>
        <w:tc>
          <w:tcPr>
            <w:tcW w:w="4336" w:type="dxa"/>
          </w:tcPr>
          <w:p w:rsidR="00207A0E" w:rsidRDefault="00207A0E" w:rsidP="00207A0E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ส่งคืนสินค้าให้ร้าน ข.ไข่ ราคา 2,500 บาท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207A0E" w:rsidRPr="00D14A17" w:rsidTr="00F36FCE">
        <w:trPr>
          <w:trHeight w:val="1275"/>
          <w:jc w:val="center"/>
        </w:trPr>
        <w:tc>
          <w:tcPr>
            <w:tcW w:w="762" w:type="dxa"/>
          </w:tcPr>
          <w:p w:rsidR="00207A0E" w:rsidRDefault="00207A0E" w:rsidP="00F36FCE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</w:t>
            </w:r>
          </w:p>
        </w:tc>
        <w:tc>
          <w:tcPr>
            <w:tcW w:w="4336" w:type="dxa"/>
          </w:tcPr>
          <w:p w:rsidR="00207A0E" w:rsidRDefault="00207A0E" w:rsidP="00207A0E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จ่ายชำระหนี้ร้าน ข.ไข่ทั้งหมด (ภายใน 10วัน)</w:t>
            </w:r>
          </w:p>
        </w:tc>
        <w:tc>
          <w:tcPr>
            <w:tcW w:w="4536" w:type="dxa"/>
          </w:tcPr>
          <w:p w:rsidR="00207A0E" w:rsidRPr="00D14A17" w:rsidRDefault="00207A0E" w:rsidP="00F36FCE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207A0E" w:rsidRPr="00207A0E" w:rsidRDefault="00207A0E" w:rsidP="00207A0E">
      <w:pPr>
        <w:rPr>
          <w:rFonts w:ascii="TH SarabunPSK" w:hAnsi="TH SarabunPSK" w:cs="TH SarabunPSK" w:hint="cs"/>
          <w:sz w:val="28"/>
          <w:szCs w:val="36"/>
          <w:cs/>
        </w:rPr>
      </w:pPr>
    </w:p>
    <w:p w:rsidR="00207A0E" w:rsidRDefault="00207A0E"/>
    <w:p w:rsidR="00207A0E" w:rsidRDefault="00207A0E">
      <w:pPr>
        <w:rPr>
          <w:rFonts w:ascii="TH SarabunPSK" w:hAnsi="TH SarabunPSK" w:cs="TH SarabunPSK" w:hint="cs"/>
          <w:sz w:val="28"/>
          <w:szCs w:val="36"/>
        </w:rPr>
      </w:pPr>
      <w:r w:rsidRPr="00207A0E">
        <w:rPr>
          <w:rFonts w:ascii="TH SarabunPSK" w:hAnsi="TH SarabunPSK" w:cs="TH SarabunPSK" w:hint="cs"/>
          <w:sz w:val="28"/>
          <w:szCs w:val="36"/>
          <w:cs/>
        </w:rPr>
        <w:lastRenderedPageBreak/>
        <w:t xml:space="preserve">ข้อที่  3.  </w:t>
      </w:r>
      <w:r>
        <w:rPr>
          <w:rFonts w:ascii="TH SarabunPSK" w:hAnsi="TH SarabunPSK" w:cs="TH SarabunPSK" w:hint="cs"/>
          <w:sz w:val="28"/>
          <w:szCs w:val="36"/>
          <w:cs/>
        </w:rPr>
        <w:t>ต่อไปนี้เป็นรายการค้าของร้านเอกชนการค้า ระหว่างเดือน มกราคม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207A0E" w:rsidRDefault="00207A0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207A0E" w:rsidRDefault="00207A0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ม.ค.</w:t>
      </w:r>
      <w:r>
        <w:rPr>
          <w:rFonts w:ascii="TH SarabunPSK" w:hAnsi="TH SarabunPSK" w:cs="TH SarabunPSK" w:hint="cs"/>
          <w:sz w:val="28"/>
          <w:szCs w:val="36"/>
          <w:cs/>
        </w:rPr>
        <w:tab/>
        <w:t>7  ขายสินค้าเป็นเงินสด 4,000 บาท</w:t>
      </w:r>
    </w:p>
    <w:p w:rsidR="00207A0E" w:rsidRDefault="00207A0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10 ขายสินค้าให้ร้านเอกชัยเป็นเงินเชื่อ 18,500 บาท เงื่อนไข 2/10</w:t>
      </w:r>
      <w:r>
        <w:rPr>
          <w:rFonts w:ascii="TH SarabunPSK" w:hAnsi="TH SarabunPSK" w:cs="TH SarabunPSK"/>
          <w:sz w:val="28"/>
          <w:szCs w:val="36"/>
        </w:rPr>
        <w:t xml:space="preserve"> EOM F.O.B. destination</w:t>
      </w:r>
    </w:p>
    <w:p w:rsidR="00207A0E" w:rsidRDefault="00207A0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18 ซื้อสินค้าเป็นเงินสด 9,000 บาท</w:t>
      </w:r>
    </w:p>
    <w:p w:rsidR="00207A0E" w:rsidRDefault="00207A0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20 รับชำระหนี้จากร้านเอกชัยทั้งหมด</w:t>
      </w:r>
    </w:p>
    <w:p w:rsidR="00207A0E" w:rsidRDefault="00207A0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 xml:space="preserve">26 ซื้อสินค้าจากร้านเอกเขนกเป็นเงินเชื่อ 24,000 บาท เงื่อนไข </w:t>
      </w:r>
      <w:r>
        <w:rPr>
          <w:rFonts w:ascii="TH SarabunPSK" w:hAnsi="TH SarabunPSK" w:cs="TH SarabunPSK"/>
          <w:sz w:val="28"/>
          <w:szCs w:val="36"/>
        </w:rPr>
        <w:t>N/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45 </w:t>
      </w:r>
      <w:r>
        <w:rPr>
          <w:rFonts w:ascii="TH SarabunPSK" w:hAnsi="TH SarabunPSK" w:cs="TH SarabunPSK"/>
          <w:sz w:val="28"/>
          <w:szCs w:val="36"/>
        </w:rPr>
        <w:t>F.O.B. Shipping point</w:t>
      </w:r>
    </w:p>
    <w:p w:rsidR="00207A0E" w:rsidRDefault="00207A0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31 จ่ายชำระหนี้ให้ร้านเอกเขนก 4,000 บาท</w:t>
      </w:r>
    </w:p>
    <w:p w:rsidR="00207A0E" w:rsidRDefault="00207A0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1.  บันทึกรายการในสมุดรายวันทั่วไป</w:t>
      </w:r>
    </w:p>
    <w:p w:rsidR="00207A0E" w:rsidRDefault="00207A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Default="001C7B0E">
      <w:pPr>
        <w:rPr>
          <w:rFonts w:ascii="TH SarabunPSK" w:hAnsi="TH SarabunPSK" w:cs="TH SarabunPSK"/>
          <w:sz w:val="28"/>
          <w:szCs w:val="36"/>
        </w:rPr>
      </w:pPr>
    </w:p>
    <w:p w:rsidR="001C7B0E" w:rsidRPr="001C7B0E" w:rsidRDefault="001C7B0E" w:rsidP="001C7B0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C7B0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สมุดรายวันทั่วไป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1C7B0E" w:rsidTr="001C7B0E">
        <w:trPr>
          <w:trHeight w:val="386"/>
        </w:trPr>
        <w:tc>
          <w:tcPr>
            <w:tcW w:w="1928" w:type="dxa"/>
            <w:gridSpan w:val="2"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91" w:type="dxa"/>
            <w:vMerge w:val="restart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</w:t>
            </w:r>
            <w:bookmarkStart w:id="0" w:name="_GoBack"/>
            <w:bookmarkEnd w:id="0"/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าร</w:t>
            </w:r>
          </w:p>
        </w:tc>
        <w:tc>
          <w:tcPr>
            <w:tcW w:w="846" w:type="dxa"/>
            <w:vMerge w:val="restart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23" w:type="dxa"/>
            <w:gridSpan w:val="2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8" w:type="dxa"/>
            <w:gridSpan w:val="2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1C7B0E" w:rsidTr="001C7B0E">
        <w:trPr>
          <w:trHeight w:val="399"/>
        </w:trPr>
        <w:tc>
          <w:tcPr>
            <w:tcW w:w="1285" w:type="dxa"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43" w:type="dxa"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2691" w:type="dxa"/>
            <w:vMerge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46" w:type="dxa"/>
            <w:vMerge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6" w:type="dxa"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82" w:type="dxa"/>
          </w:tcPr>
          <w:p w:rsidR="001C7B0E" w:rsidRPr="00465942" w:rsidRDefault="001C7B0E" w:rsidP="001C7B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</w:tcPr>
          <w:p w:rsidR="001C7B0E" w:rsidRPr="00465942" w:rsidRDefault="001C7B0E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465942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1C7B0E" w:rsidTr="001C7B0E">
        <w:trPr>
          <w:trHeight w:val="386"/>
        </w:trPr>
        <w:tc>
          <w:tcPr>
            <w:tcW w:w="1285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43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2691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57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482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606" w:type="dxa"/>
          </w:tcPr>
          <w:p w:rsidR="001C7B0E" w:rsidRDefault="001C7B0E">
            <w:pPr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</w:tbl>
    <w:p w:rsidR="001C7B0E" w:rsidRPr="00207A0E" w:rsidRDefault="001C7B0E">
      <w:pPr>
        <w:rPr>
          <w:rFonts w:ascii="TH SarabunPSK" w:hAnsi="TH SarabunPSK" w:cs="TH SarabunPSK" w:hint="cs"/>
          <w:sz w:val="28"/>
          <w:szCs w:val="36"/>
          <w:cs/>
        </w:rPr>
      </w:pPr>
    </w:p>
    <w:sectPr w:rsidR="001C7B0E" w:rsidRPr="00207A0E" w:rsidSect="001C7B0E">
      <w:pgSz w:w="11906" w:h="16838" w:code="9"/>
      <w:pgMar w:top="851" w:right="136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7"/>
    <w:rsid w:val="001C7B0E"/>
    <w:rsid w:val="00207A0E"/>
    <w:rsid w:val="00465942"/>
    <w:rsid w:val="00D14A17"/>
    <w:rsid w:val="00E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147EE-B613-4B5F-8D13-AB52428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291F-5151-4B4F-AA40-F9D7473C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2</cp:revision>
  <dcterms:created xsi:type="dcterms:W3CDTF">2019-03-06T07:59:00Z</dcterms:created>
  <dcterms:modified xsi:type="dcterms:W3CDTF">2019-03-06T08:29:00Z</dcterms:modified>
</cp:coreProperties>
</file>